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84A" w:rsidRPr="009D5070" w:rsidRDefault="009D5070" w:rsidP="009D5070">
      <w:pPr>
        <w:spacing w:before="75" w:after="0" w:line="240" w:lineRule="auto"/>
        <w:ind w:left="3932" w:right="3368"/>
        <w:jc w:val="center"/>
        <w:rPr>
          <w:rFonts w:ascii="Arial" w:eastAsia="Arial" w:hAnsi="Arial" w:cs="Arial"/>
          <w:sz w:val="24"/>
          <w:szCs w:val="24"/>
          <w:lang w:val="ru-RU"/>
        </w:rPr>
      </w:pPr>
      <w:r>
        <w:rPr>
          <w:rFonts w:ascii="Arial" w:eastAsia="Arial" w:hAnsi="Arial" w:cs="Arial"/>
          <w:sz w:val="24"/>
          <w:szCs w:val="24"/>
          <w:u w:val="single" w:color="000000"/>
          <w:lang w:val="ru-RU"/>
        </w:rPr>
        <w:t>Логинов Эдуард</w:t>
      </w:r>
    </w:p>
    <w:p w:rsidR="008E184A" w:rsidRPr="009D5070" w:rsidRDefault="004F5916" w:rsidP="003B2BAD">
      <w:pPr>
        <w:spacing w:before="56" w:after="0" w:line="240" w:lineRule="auto"/>
        <w:ind w:left="1565" w:right="78"/>
        <w:jc w:val="center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sz w:val="18"/>
          <w:szCs w:val="18"/>
          <w:lang w:val="ru-RU"/>
        </w:rPr>
        <w:t xml:space="preserve">+7-913-890-0454, </w:t>
      </w:r>
      <w:r w:rsidR="009D5070" w:rsidRPr="009D5070">
        <w:rPr>
          <w:rFonts w:ascii="Arial" w:eastAsia="Arial" w:hAnsi="Arial" w:cs="Arial"/>
          <w:sz w:val="18"/>
          <w:szCs w:val="18"/>
          <w:lang w:val="ru-RU"/>
        </w:rPr>
        <w:t>+7-913-921-9169</w:t>
      </w:r>
      <w:r w:rsidR="003B2BAD" w:rsidRPr="009D5070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r w:rsidR="003B2BAD" w:rsidRPr="009D5070">
        <w:rPr>
          <w:rFonts w:ascii="Arial" w:eastAsia="Arial" w:hAnsi="Arial" w:cs="Arial"/>
          <w:color w:val="171617"/>
          <w:sz w:val="19"/>
          <w:szCs w:val="19"/>
          <w:lang w:val="ru-RU"/>
        </w:rPr>
        <w:t>|</w:t>
      </w:r>
      <w:r w:rsidR="003B2BAD" w:rsidRPr="009D5070">
        <w:rPr>
          <w:rFonts w:ascii="Arial" w:eastAsia="Arial" w:hAnsi="Arial" w:cs="Arial"/>
          <w:color w:val="171617"/>
          <w:spacing w:val="-2"/>
          <w:sz w:val="19"/>
          <w:szCs w:val="19"/>
          <w:lang w:val="ru-RU"/>
        </w:rPr>
        <w:t xml:space="preserve"> </w:t>
      </w:r>
      <w:r w:rsidR="009D5070" w:rsidRPr="009D5070">
        <w:rPr>
          <w:rFonts w:ascii="Arial" w:eastAsia="Arial" w:hAnsi="Arial" w:cs="Arial"/>
          <w:color w:val="000000"/>
          <w:sz w:val="18"/>
          <w:szCs w:val="18"/>
        </w:rPr>
        <w:t>info</w:t>
      </w:r>
      <w:r w:rsidR="009D5070" w:rsidRPr="009D5070">
        <w:rPr>
          <w:rFonts w:ascii="Arial" w:eastAsia="Arial" w:hAnsi="Arial" w:cs="Arial"/>
          <w:color w:val="000000"/>
          <w:sz w:val="18"/>
          <w:szCs w:val="18"/>
          <w:lang w:val="ru-RU"/>
        </w:rPr>
        <w:t>@</w:t>
      </w:r>
      <w:r w:rsidR="009D5070" w:rsidRPr="009D5070">
        <w:rPr>
          <w:rFonts w:ascii="Arial" w:eastAsia="Arial" w:hAnsi="Arial" w:cs="Arial"/>
          <w:color w:val="000000"/>
          <w:sz w:val="18"/>
          <w:szCs w:val="18"/>
        </w:rPr>
        <w:t>petroglifart</w:t>
      </w:r>
      <w:r w:rsidR="009D5070" w:rsidRPr="009D5070">
        <w:rPr>
          <w:rFonts w:ascii="Arial" w:eastAsia="Arial" w:hAnsi="Arial" w:cs="Arial"/>
          <w:color w:val="000000"/>
          <w:sz w:val="18"/>
          <w:szCs w:val="18"/>
          <w:lang w:val="ru-RU"/>
        </w:rPr>
        <w:t>.</w:t>
      </w:r>
      <w:r w:rsidR="009D5070" w:rsidRPr="009D5070">
        <w:rPr>
          <w:rFonts w:ascii="Arial" w:eastAsia="Arial" w:hAnsi="Arial" w:cs="Arial"/>
          <w:color w:val="000000"/>
          <w:sz w:val="18"/>
          <w:szCs w:val="18"/>
        </w:rPr>
        <w:t>ru</w:t>
      </w:r>
      <w:r w:rsidR="009D5070" w:rsidRPr="009D5070">
        <w:rPr>
          <w:rFonts w:ascii="Arial" w:eastAsia="Arial" w:hAnsi="Arial" w:cs="Arial"/>
          <w:color w:val="000000"/>
          <w:spacing w:val="-2"/>
          <w:sz w:val="18"/>
          <w:szCs w:val="18"/>
          <w:lang w:val="ru-RU"/>
        </w:rPr>
        <w:t xml:space="preserve"> </w:t>
      </w:r>
      <w:r w:rsidR="003B2BAD" w:rsidRPr="009D5070">
        <w:rPr>
          <w:rFonts w:ascii="Arial" w:eastAsia="Arial" w:hAnsi="Arial" w:cs="Arial"/>
          <w:color w:val="171617"/>
          <w:sz w:val="19"/>
          <w:szCs w:val="19"/>
          <w:lang w:val="ru-RU"/>
        </w:rPr>
        <w:t>|</w:t>
      </w:r>
      <w:r w:rsidR="003B2BAD" w:rsidRPr="009D5070">
        <w:rPr>
          <w:rFonts w:ascii="Arial" w:eastAsia="Arial" w:hAnsi="Arial" w:cs="Arial"/>
          <w:color w:val="171617"/>
          <w:spacing w:val="-2"/>
          <w:sz w:val="19"/>
          <w:szCs w:val="19"/>
          <w:lang w:val="ru-RU"/>
        </w:rPr>
        <w:t xml:space="preserve"> </w:t>
      </w:r>
      <w:hyperlink r:id="rId4" w:history="1">
        <w:r w:rsidR="009D5070" w:rsidRPr="009D5070">
          <w:rPr>
            <w:rStyle w:val="a3"/>
            <w:rFonts w:ascii="Arial" w:eastAsia="Arial" w:hAnsi="Arial" w:cs="Arial"/>
            <w:spacing w:val="-2"/>
            <w:sz w:val="19"/>
            <w:szCs w:val="19"/>
          </w:rPr>
          <w:t>http</w:t>
        </w:r>
        <w:r w:rsidR="009D5070" w:rsidRPr="009D5070">
          <w:rPr>
            <w:rStyle w:val="a3"/>
            <w:rFonts w:ascii="Arial" w:eastAsia="Arial" w:hAnsi="Arial" w:cs="Arial"/>
            <w:spacing w:val="-2"/>
            <w:sz w:val="19"/>
            <w:szCs w:val="19"/>
            <w:lang w:val="ru-RU"/>
          </w:rPr>
          <w:t>://</w:t>
        </w:r>
        <w:r w:rsidR="009D5070" w:rsidRPr="009D5070">
          <w:rPr>
            <w:rStyle w:val="a3"/>
            <w:rFonts w:ascii="Arial" w:eastAsia="Arial" w:hAnsi="Arial" w:cs="Arial"/>
            <w:spacing w:val="-2"/>
            <w:sz w:val="19"/>
            <w:szCs w:val="19"/>
          </w:rPr>
          <w:t>petroglifart</w:t>
        </w:r>
        <w:r w:rsidR="009D5070" w:rsidRPr="009D5070">
          <w:rPr>
            <w:rStyle w:val="a3"/>
            <w:rFonts w:ascii="Arial" w:eastAsia="Arial" w:hAnsi="Arial" w:cs="Arial"/>
            <w:spacing w:val="-2"/>
            <w:sz w:val="19"/>
            <w:szCs w:val="19"/>
            <w:lang w:val="ru-RU"/>
          </w:rPr>
          <w:t>.</w:t>
        </w:r>
        <w:r w:rsidR="009D5070" w:rsidRPr="009D5070">
          <w:rPr>
            <w:rStyle w:val="a3"/>
            <w:rFonts w:ascii="Arial" w:eastAsia="Arial" w:hAnsi="Arial" w:cs="Arial"/>
            <w:spacing w:val="-2"/>
            <w:sz w:val="19"/>
            <w:szCs w:val="19"/>
          </w:rPr>
          <w:t>ru</w:t>
        </w:r>
        <w:r w:rsidR="009D5070" w:rsidRPr="009D5070">
          <w:rPr>
            <w:rStyle w:val="a3"/>
            <w:rFonts w:ascii="Arial" w:eastAsia="Arial" w:hAnsi="Arial" w:cs="Arial"/>
            <w:spacing w:val="-2"/>
            <w:sz w:val="19"/>
            <w:szCs w:val="19"/>
            <w:lang w:val="ru-RU"/>
          </w:rPr>
          <w:t>/</w:t>
        </w:r>
      </w:hyperlink>
      <w:r w:rsidR="003B2BAD" w:rsidRPr="009D5070">
        <w:rPr>
          <w:rFonts w:ascii="Arial" w:eastAsia="Arial" w:hAnsi="Arial" w:cs="Arial"/>
          <w:color w:val="171617"/>
          <w:sz w:val="19"/>
          <w:szCs w:val="19"/>
          <w:lang w:val="ru-RU"/>
        </w:rPr>
        <w:t>|</w:t>
      </w:r>
      <w:r w:rsidR="003B2BAD" w:rsidRPr="009D5070">
        <w:rPr>
          <w:rFonts w:ascii="Arial" w:eastAsia="Arial" w:hAnsi="Arial" w:cs="Arial"/>
          <w:color w:val="171617"/>
          <w:spacing w:val="-2"/>
          <w:sz w:val="19"/>
          <w:szCs w:val="19"/>
          <w:lang w:val="ru-RU"/>
        </w:rPr>
        <w:t xml:space="preserve"> </w:t>
      </w:r>
      <w:r w:rsidR="004A3963">
        <w:rPr>
          <w:rFonts w:ascii="Arial" w:eastAsia="Arial" w:hAnsi="Arial" w:cs="Arial"/>
          <w:color w:val="000000"/>
          <w:sz w:val="18"/>
          <w:szCs w:val="18"/>
          <w:lang w:val="ru-RU"/>
        </w:rPr>
        <w:t>г. Новосибирск</w:t>
      </w:r>
    </w:p>
    <w:p w:rsidR="008E184A" w:rsidRPr="009D5070" w:rsidRDefault="008E184A">
      <w:pPr>
        <w:spacing w:before="12" w:after="0" w:line="220" w:lineRule="exact"/>
        <w:rPr>
          <w:lang w:val="ru-RU"/>
        </w:rPr>
      </w:pPr>
    </w:p>
    <w:p w:rsidR="008E184A" w:rsidRDefault="009D5070" w:rsidP="001B1C9D">
      <w:pPr>
        <w:spacing w:after="0" w:line="240" w:lineRule="auto"/>
        <w:ind w:left="142" w:right="-20"/>
        <w:rPr>
          <w:rFonts w:ascii="Arial" w:eastAsia="Arial" w:hAnsi="Arial" w:cs="Arial"/>
          <w:w w:val="102"/>
          <w:sz w:val="19"/>
          <w:szCs w:val="19"/>
          <w:u w:val="single" w:color="000000"/>
          <w:lang w:val="ru-RU"/>
        </w:rPr>
      </w:pPr>
      <w:r>
        <w:rPr>
          <w:rFonts w:ascii="Arial" w:eastAsia="Arial" w:hAnsi="Arial" w:cs="Arial"/>
          <w:w w:val="102"/>
          <w:sz w:val="19"/>
          <w:szCs w:val="19"/>
          <w:u w:val="single" w:color="000000"/>
          <w:lang w:val="ru-RU"/>
        </w:rPr>
        <w:t>Образование</w:t>
      </w:r>
      <w:r w:rsidR="003B2BAD" w:rsidRPr="001B1C9D">
        <w:rPr>
          <w:rFonts w:ascii="Arial" w:eastAsia="Arial" w:hAnsi="Arial" w:cs="Arial"/>
          <w:w w:val="102"/>
          <w:sz w:val="19"/>
          <w:szCs w:val="19"/>
          <w:u w:val="single" w:color="000000"/>
          <w:lang w:val="ru-RU"/>
        </w:rPr>
        <w:t>:</w:t>
      </w:r>
    </w:p>
    <w:p w:rsidR="001B1C9D" w:rsidRPr="001B1C9D" w:rsidRDefault="001B1C9D" w:rsidP="001B1C9D">
      <w:pPr>
        <w:spacing w:after="0" w:line="240" w:lineRule="auto"/>
        <w:ind w:left="142" w:right="-20"/>
        <w:rPr>
          <w:rFonts w:ascii="Arial" w:eastAsia="Arial" w:hAnsi="Arial" w:cs="Arial"/>
          <w:sz w:val="19"/>
          <w:szCs w:val="19"/>
          <w:lang w:val="ru-RU"/>
        </w:rPr>
      </w:pPr>
    </w:p>
    <w:p w:rsidR="009D5070" w:rsidRPr="001B1C9D" w:rsidRDefault="009D5070" w:rsidP="001B1C9D">
      <w:pPr>
        <w:spacing w:after="0"/>
        <w:ind w:left="142"/>
        <w:rPr>
          <w:rFonts w:ascii="Arial" w:hAnsi="Arial" w:cs="Arial"/>
          <w:sz w:val="19"/>
          <w:szCs w:val="19"/>
          <w:lang w:val="ru-RU"/>
        </w:rPr>
      </w:pPr>
      <w:r w:rsidRPr="001B1C9D">
        <w:rPr>
          <w:rFonts w:ascii="Arial" w:hAnsi="Arial" w:cs="Arial"/>
          <w:sz w:val="19"/>
          <w:szCs w:val="19"/>
          <w:lang w:val="ru-RU"/>
        </w:rPr>
        <w:t>Новосибирское художественное училище 1985-1989 г.</w:t>
      </w:r>
    </w:p>
    <w:p w:rsidR="008E184A" w:rsidRPr="001B1C9D" w:rsidRDefault="009D5070" w:rsidP="001B1C9D">
      <w:pPr>
        <w:spacing w:before="51" w:after="0" w:line="296" w:lineRule="auto"/>
        <w:ind w:left="142" w:right="2943"/>
        <w:rPr>
          <w:rFonts w:ascii="Arial" w:eastAsia="Arial" w:hAnsi="Arial" w:cs="Arial"/>
          <w:sz w:val="19"/>
          <w:szCs w:val="19"/>
          <w:lang w:val="ru-RU"/>
        </w:rPr>
      </w:pPr>
      <w:r w:rsidRPr="001B1C9D">
        <w:rPr>
          <w:rFonts w:ascii="Arial" w:hAnsi="Arial" w:cs="Arial"/>
          <w:sz w:val="19"/>
          <w:szCs w:val="19"/>
          <w:lang w:val="ru-RU"/>
        </w:rPr>
        <w:t>НГПИ (факультет художественная графика) 1991-</w:t>
      </w:r>
      <w:r w:rsidR="001B1C9D" w:rsidRPr="001B1C9D">
        <w:rPr>
          <w:rFonts w:ascii="Arial" w:hAnsi="Arial" w:cs="Arial"/>
          <w:sz w:val="19"/>
          <w:szCs w:val="19"/>
          <w:lang w:val="ru-RU"/>
        </w:rPr>
        <w:t xml:space="preserve"> </w:t>
      </w:r>
      <w:r w:rsidRPr="001B1C9D">
        <w:rPr>
          <w:rFonts w:ascii="Arial" w:hAnsi="Arial" w:cs="Arial"/>
          <w:sz w:val="19"/>
          <w:szCs w:val="19"/>
          <w:lang w:val="ru-RU"/>
        </w:rPr>
        <w:t>1993 г.</w:t>
      </w:r>
    </w:p>
    <w:p w:rsidR="008E184A" w:rsidRPr="001B1C9D" w:rsidRDefault="008E184A">
      <w:pPr>
        <w:spacing w:before="6" w:after="0" w:line="220" w:lineRule="exact"/>
        <w:rPr>
          <w:lang w:val="ru-RU"/>
        </w:rPr>
      </w:pPr>
    </w:p>
    <w:p w:rsidR="008E184A" w:rsidRPr="00F56BF9" w:rsidRDefault="001B1C9D">
      <w:pPr>
        <w:spacing w:after="0" w:line="240" w:lineRule="auto"/>
        <w:ind w:left="100" w:right="-20"/>
        <w:rPr>
          <w:rFonts w:ascii="Arial" w:eastAsia="Arial" w:hAnsi="Arial" w:cs="Arial"/>
          <w:w w:val="102"/>
          <w:sz w:val="19"/>
          <w:szCs w:val="19"/>
          <w:u w:val="single" w:color="000000"/>
          <w:lang w:val="ru-RU"/>
        </w:rPr>
      </w:pPr>
      <w:r>
        <w:rPr>
          <w:rFonts w:ascii="Arial" w:eastAsia="Arial" w:hAnsi="Arial" w:cs="Arial"/>
          <w:sz w:val="19"/>
          <w:szCs w:val="19"/>
          <w:u w:val="single" w:color="000000"/>
          <w:lang w:val="ru-RU"/>
        </w:rPr>
        <w:t>Персональные выставки</w:t>
      </w:r>
      <w:r w:rsidR="003B2BAD" w:rsidRPr="00F56BF9">
        <w:rPr>
          <w:rFonts w:ascii="Arial" w:eastAsia="Arial" w:hAnsi="Arial" w:cs="Arial"/>
          <w:w w:val="102"/>
          <w:sz w:val="19"/>
          <w:szCs w:val="19"/>
          <w:u w:val="single" w:color="000000"/>
          <w:lang w:val="ru-RU"/>
        </w:rPr>
        <w:t>:</w:t>
      </w:r>
    </w:p>
    <w:p w:rsidR="001B1C9D" w:rsidRPr="00F56BF9" w:rsidRDefault="001B1C9D">
      <w:pPr>
        <w:spacing w:after="0" w:line="240" w:lineRule="auto"/>
        <w:ind w:left="100" w:right="-20"/>
        <w:rPr>
          <w:rFonts w:ascii="Arial" w:eastAsia="Arial" w:hAnsi="Arial" w:cs="Arial"/>
          <w:sz w:val="19"/>
          <w:szCs w:val="19"/>
          <w:lang w:val="ru-RU"/>
        </w:rPr>
      </w:pPr>
    </w:p>
    <w:p w:rsidR="008E184A" w:rsidRDefault="003B2BAD">
      <w:pPr>
        <w:spacing w:before="51" w:after="0" w:line="240" w:lineRule="auto"/>
        <w:ind w:left="100" w:right="-20"/>
        <w:rPr>
          <w:rFonts w:ascii="Arial" w:eastAsia="Arial" w:hAnsi="Arial" w:cs="Arial"/>
          <w:sz w:val="19"/>
          <w:szCs w:val="19"/>
          <w:lang w:val="ru-RU"/>
        </w:rPr>
      </w:pPr>
      <w:r w:rsidRPr="001B1C9D">
        <w:rPr>
          <w:rFonts w:ascii="Arial" w:eastAsia="Arial" w:hAnsi="Arial" w:cs="Arial"/>
          <w:sz w:val="19"/>
          <w:szCs w:val="19"/>
          <w:lang w:val="ru-RU"/>
        </w:rPr>
        <w:t>201</w:t>
      </w:r>
      <w:r w:rsidR="001B1C9D" w:rsidRPr="001B1C9D">
        <w:rPr>
          <w:rFonts w:ascii="Arial" w:eastAsia="Arial" w:hAnsi="Arial" w:cs="Arial"/>
          <w:sz w:val="19"/>
          <w:szCs w:val="19"/>
          <w:lang w:val="ru-RU"/>
        </w:rPr>
        <w:t>9</w:t>
      </w:r>
      <w:r w:rsidRPr="001B1C9D">
        <w:rPr>
          <w:rFonts w:ascii="Arial" w:eastAsia="Arial" w:hAnsi="Arial" w:cs="Arial"/>
          <w:spacing w:val="9"/>
          <w:sz w:val="19"/>
          <w:szCs w:val="19"/>
          <w:lang w:val="ru-RU"/>
        </w:rPr>
        <w:t xml:space="preserve"> </w:t>
      </w:r>
      <w:r w:rsidR="001B1C9D">
        <w:rPr>
          <w:rFonts w:ascii="Arial" w:eastAsia="Arial" w:hAnsi="Arial" w:cs="Arial"/>
          <w:sz w:val="19"/>
          <w:szCs w:val="19"/>
          <w:lang w:val="ru-RU"/>
        </w:rPr>
        <w:t xml:space="preserve">«Российско-немецкий дом», </w:t>
      </w:r>
      <w:r w:rsidR="004A3963">
        <w:rPr>
          <w:rFonts w:ascii="Arial" w:eastAsia="Arial" w:hAnsi="Arial" w:cs="Arial"/>
          <w:sz w:val="19"/>
          <w:szCs w:val="19"/>
          <w:lang w:val="ru-RU"/>
        </w:rPr>
        <w:t>г. Новосибирск</w:t>
      </w:r>
      <w:r w:rsidR="001B1C9D">
        <w:rPr>
          <w:rFonts w:ascii="Arial" w:eastAsia="Arial" w:hAnsi="Arial" w:cs="Arial"/>
          <w:sz w:val="19"/>
          <w:szCs w:val="19"/>
          <w:lang w:val="ru-RU"/>
        </w:rPr>
        <w:t>.</w:t>
      </w:r>
    </w:p>
    <w:p w:rsidR="001B1C9D" w:rsidRDefault="001B1C9D" w:rsidP="001B1C9D">
      <w:pPr>
        <w:spacing w:before="51" w:after="0" w:line="240" w:lineRule="auto"/>
        <w:ind w:left="100" w:right="-20"/>
        <w:rPr>
          <w:rFonts w:ascii="Arial" w:eastAsia="Arial" w:hAnsi="Arial" w:cs="Arial"/>
          <w:sz w:val="19"/>
          <w:szCs w:val="19"/>
          <w:lang w:val="ru-RU"/>
        </w:rPr>
      </w:pPr>
      <w:r w:rsidRPr="001B1C9D">
        <w:rPr>
          <w:rFonts w:ascii="Arial" w:eastAsia="Arial" w:hAnsi="Arial" w:cs="Arial"/>
          <w:sz w:val="19"/>
          <w:szCs w:val="19"/>
          <w:lang w:val="ru-RU"/>
        </w:rPr>
        <w:t>201</w:t>
      </w:r>
      <w:r>
        <w:rPr>
          <w:rFonts w:ascii="Arial" w:eastAsia="Arial" w:hAnsi="Arial" w:cs="Arial"/>
          <w:sz w:val="19"/>
          <w:szCs w:val="19"/>
          <w:lang w:val="ru-RU"/>
        </w:rPr>
        <w:t>8</w:t>
      </w:r>
      <w:r w:rsidRPr="001B1C9D">
        <w:rPr>
          <w:rFonts w:ascii="Arial" w:eastAsia="Arial" w:hAnsi="Arial" w:cs="Arial"/>
          <w:spacing w:val="9"/>
          <w:sz w:val="19"/>
          <w:szCs w:val="19"/>
          <w:lang w:val="ru-RU"/>
        </w:rPr>
        <w:t xml:space="preserve"> </w:t>
      </w:r>
      <w:r w:rsidRPr="001B1C9D">
        <w:rPr>
          <w:rFonts w:ascii="Arial" w:hAnsi="Arial" w:cs="Arial"/>
          <w:sz w:val="19"/>
          <w:szCs w:val="19"/>
          <w:shd w:val="clear" w:color="auto" w:fill="FFFFFF"/>
          <w:lang w:val="ru-RU"/>
        </w:rPr>
        <w:t>Томский областной художественный музей (ТХОМ)</w:t>
      </w:r>
      <w:r>
        <w:rPr>
          <w:rFonts w:ascii="Arial" w:hAnsi="Arial" w:cs="Arial"/>
          <w:sz w:val="19"/>
          <w:szCs w:val="19"/>
          <w:shd w:val="clear" w:color="auto" w:fill="FFFFFF"/>
          <w:lang w:val="ru-RU"/>
        </w:rPr>
        <w:t xml:space="preserve">, </w:t>
      </w:r>
      <w:r w:rsidR="004A3963">
        <w:rPr>
          <w:rFonts w:ascii="Arial" w:eastAsia="Arial" w:hAnsi="Arial" w:cs="Arial"/>
          <w:sz w:val="19"/>
          <w:szCs w:val="19"/>
          <w:lang w:val="ru-RU"/>
        </w:rPr>
        <w:t>г. Томск</w:t>
      </w:r>
      <w:r>
        <w:rPr>
          <w:rFonts w:ascii="Arial" w:eastAsia="Arial" w:hAnsi="Arial" w:cs="Arial"/>
          <w:sz w:val="19"/>
          <w:szCs w:val="19"/>
          <w:lang w:val="ru-RU"/>
        </w:rPr>
        <w:t>.</w:t>
      </w:r>
    </w:p>
    <w:p w:rsidR="001B1C9D" w:rsidRDefault="001B1C9D" w:rsidP="001B1C9D">
      <w:pPr>
        <w:spacing w:before="51" w:after="0" w:line="240" w:lineRule="auto"/>
        <w:ind w:left="100" w:right="-20"/>
        <w:rPr>
          <w:rFonts w:ascii="Arial" w:eastAsia="Arial" w:hAnsi="Arial" w:cs="Arial"/>
          <w:sz w:val="19"/>
          <w:szCs w:val="19"/>
          <w:lang w:val="ru-RU"/>
        </w:rPr>
      </w:pPr>
      <w:r w:rsidRPr="001B1C9D">
        <w:rPr>
          <w:rFonts w:ascii="Arial" w:eastAsia="Arial" w:hAnsi="Arial" w:cs="Arial"/>
          <w:sz w:val="19"/>
          <w:szCs w:val="19"/>
          <w:lang w:val="ru-RU"/>
        </w:rPr>
        <w:t>201</w:t>
      </w:r>
      <w:r>
        <w:rPr>
          <w:rFonts w:ascii="Arial" w:eastAsia="Arial" w:hAnsi="Arial" w:cs="Arial"/>
          <w:sz w:val="19"/>
          <w:szCs w:val="19"/>
          <w:lang w:val="ru-RU"/>
        </w:rPr>
        <w:t>8</w:t>
      </w:r>
      <w:r w:rsidRPr="001B1C9D">
        <w:rPr>
          <w:rFonts w:ascii="Arial" w:eastAsia="Arial" w:hAnsi="Arial" w:cs="Arial"/>
          <w:spacing w:val="9"/>
          <w:sz w:val="19"/>
          <w:szCs w:val="19"/>
          <w:lang w:val="ru-RU"/>
        </w:rPr>
        <w:t xml:space="preserve"> </w:t>
      </w:r>
      <w:r w:rsidRPr="001B1C9D">
        <w:rPr>
          <w:rFonts w:ascii="Arial" w:hAnsi="Arial" w:cs="Arial"/>
          <w:sz w:val="19"/>
          <w:szCs w:val="19"/>
          <w:shd w:val="clear" w:color="auto" w:fill="FFFFFF"/>
          <w:lang w:val="ru-RU"/>
        </w:rPr>
        <w:t>Новосибирский государственный краеведческий музей</w:t>
      </w:r>
      <w:r>
        <w:rPr>
          <w:rFonts w:ascii="Arial" w:hAnsi="Arial" w:cs="Arial"/>
          <w:sz w:val="19"/>
          <w:szCs w:val="19"/>
          <w:shd w:val="clear" w:color="auto" w:fill="FFFFFF"/>
          <w:lang w:val="ru-RU"/>
        </w:rPr>
        <w:t xml:space="preserve">, </w:t>
      </w:r>
      <w:r w:rsidR="004A3963">
        <w:rPr>
          <w:rFonts w:ascii="Arial" w:eastAsia="Arial" w:hAnsi="Arial" w:cs="Arial"/>
          <w:sz w:val="19"/>
          <w:szCs w:val="19"/>
          <w:lang w:val="ru-RU"/>
        </w:rPr>
        <w:t>г. Новосибирск</w:t>
      </w:r>
      <w:r>
        <w:rPr>
          <w:rFonts w:ascii="Arial" w:eastAsia="Arial" w:hAnsi="Arial" w:cs="Arial"/>
          <w:sz w:val="19"/>
          <w:szCs w:val="19"/>
          <w:lang w:val="ru-RU"/>
        </w:rPr>
        <w:t>.</w:t>
      </w:r>
    </w:p>
    <w:p w:rsidR="008E184A" w:rsidRPr="00FB7491" w:rsidRDefault="008E184A">
      <w:pPr>
        <w:spacing w:before="17" w:after="0" w:line="260" w:lineRule="exact"/>
        <w:rPr>
          <w:sz w:val="26"/>
          <w:szCs w:val="26"/>
          <w:lang w:val="ru-RU"/>
        </w:rPr>
      </w:pPr>
    </w:p>
    <w:p w:rsidR="008E184A" w:rsidRDefault="006E01B7">
      <w:pPr>
        <w:spacing w:after="0" w:line="240" w:lineRule="auto"/>
        <w:ind w:left="100" w:right="-20"/>
        <w:rPr>
          <w:rFonts w:ascii="Arial" w:eastAsia="Arial" w:hAnsi="Arial" w:cs="Arial"/>
          <w:w w:val="102"/>
          <w:sz w:val="19"/>
          <w:szCs w:val="19"/>
          <w:lang w:val="ru-RU"/>
        </w:rPr>
      </w:pPr>
      <w:r>
        <w:rPr>
          <w:rFonts w:ascii="Arial" w:eastAsia="Arial" w:hAnsi="Arial" w:cs="Arial"/>
          <w:sz w:val="19"/>
          <w:szCs w:val="19"/>
          <w:u w:val="single" w:color="000000"/>
          <w:lang w:val="ru-RU"/>
        </w:rPr>
        <w:t>Групповые выставки</w:t>
      </w:r>
      <w:r w:rsidR="003B2BAD" w:rsidRPr="009322FE">
        <w:rPr>
          <w:rFonts w:ascii="Arial" w:eastAsia="Arial" w:hAnsi="Arial" w:cs="Arial"/>
          <w:w w:val="102"/>
          <w:sz w:val="19"/>
          <w:szCs w:val="19"/>
          <w:lang w:val="ru-RU"/>
        </w:rPr>
        <w:t>:</w:t>
      </w:r>
    </w:p>
    <w:p w:rsidR="009322FE" w:rsidRPr="009322FE" w:rsidRDefault="009322FE">
      <w:pPr>
        <w:spacing w:after="0" w:line="240" w:lineRule="auto"/>
        <w:ind w:left="100" w:right="-20"/>
        <w:rPr>
          <w:rFonts w:ascii="Arial" w:eastAsia="Arial" w:hAnsi="Arial" w:cs="Arial"/>
          <w:sz w:val="19"/>
          <w:szCs w:val="19"/>
          <w:lang w:val="ru-RU"/>
        </w:rPr>
      </w:pPr>
    </w:p>
    <w:p w:rsidR="009322FE" w:rsidRPr="009322FE" w:rsidRDefault="001958CA" w:rsidP="001958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>
        <w:rPr>
          <w:rStyle w:val="a5"/>
          <w:rFonts w:ascii="Arial" w:hAnsi="Arial" w:cs="Arial"/>
          <w:b w:val="0"/>
          <w:sz w:val="19"/>
          <w:szCs w:val="19"/>
        </w:rPr>
        <w:t xml:space="preserve"> </w:t>
      </w:r>
      <w:r w:rsidR="00FB7491">
        <w:rPr>
          <w:rStyle w:val="a5"/>
          <w:rFonts w:ascii="Arial" w:hAnsi="Arial" w:cs="Arial"/>
          <w:b w:val="0"/>
          <w:sz w:val="19"/>
          <w:szCs w:val="19"/>
        </w:rPr>
        <w:t>2019 «</w:t>
      </w:r>
      <w:r w:rsidR="009322FE" w:rsidRPr="009322FE">
        <w:rPr>
          <w:rStyle w:val="a5"/>
          <w:rFonts w:ascii="Arial" w:hAnsi="Arial" w:cs="Arial"/>
          <w:b w:val="0"/>
          <w:sz w:val="19"/>
          <w:szCs w:val="19"/>
        </w:rPr>
        <w:t>Лабиринт</w:t>
      </w:r>
      <w:r w:rsidR="00FB7491">
        <w:rPr>
          <w:rStyle w:val="a5"/>
          <w:rFonts w:ascii="Arial" w:hAnsi="Arial" w:cs="Arial"/>
          <w:b w:val="0"/>
          <w:sz w:val="19"/>
          <w:szCs w:val="19"/>
        </w:rPr>
        <w:t>»</w:t>
      </w:r>
      <w:r w:rsidR="009322FE">
        <w:rPr>
          <w:rStyle w:val="a5"/>
          <w:rFonts w:ascii="Arial" w:hAnsi="Arial" w:cs="Arial"/>
          <w:b w:val="0"/>
          <w:sz w:val="19"/>
          <w:szCs w:val="19"/>
        </w:rPr>
        <w:t xml:space="preserve">, </w:t>
      </w:r>
      <w:r w:rsidR="009322FE" w:rsidRPr="009322FE">
        <w:rPr>
          <w:rFonts w:ascii="Arial" w:hAnsi="Arial" w:cs="Arial"/>
          <w:sz w:val="19"/>
          <w:szCs w:val="19"/>
        </w:rPr>
        <w:t>III межрегиональная триеннале современного изобразительного искусства Урала.</w:t>
      </w:r>
    </w:p>
    <w:p w:rsidR="008E184A" w:rsidRDefault="009322FE" w:rsidP="009322FE">
      <w:pPr>
        <w:spacing w:before="51" w:after="0" w:line="286" w:lineRule="auto"/>
        <w:ind w:left="100" w:right="976"/>
        <w:rPr>
          <w:rFonts w:ascii="Arial" w:eastAsia="Arial" w:hAnsi="Arial" w:cs="Arial"/>
          <w:sz w:val="19"/>
          <w:szCs w:val="19"/>
          <w:lang w:val="ru-RU"/>
        </w:rPr>
      </w:pPr>
      <w:r>
        <w:rPr>
          <w:rFonts w:ascii="Arial" w:eastAsia="Arial" w:hAnsi="Arial" w:cs="Arial"/>
          <w:sz w:val="19"/>
          <w:szCs w:val="19"/>
          <w:lang w:val="ru-RU"/>
        </w:rPr>
        <w:t>г. Магнитогорск.</w:t>
      </w:r>
    </w:p>
    <w:p w:rsidR="001958CA" w:rsidRDefault="001958CA" w:rsidP="003B2BAD">
      <w:pPr>
        <w:spacing w:before="51" w:after="0" w:line="286" w:lineRule="auto"/>
        <w:ind w:right="78"/>
        <w:rPr>
          <w:rFonts w:ascii="Arial" w:eastAsia="Arial" w:hAnsi="Arial" w:cs="Arial"/>
          <w:sz w:val="19"/>
          <w:szCs w:val="19"/>
          <w:lang w:val="ru-RU"/>
        </w:rPr>
      </w:pPr>
      <w:r>
        <w:rPr>
          <w:rFonts w:ascii="Arial" w:eastAsia="Arial" w:hAnsi="Arial" w:cs="Arial"/>
          <w:sz w:val="19"/>
          <w:szCs w:val="19"/>
          <w:lang w:val="ru-RU"/>
        </w:rPr>
        <w:t xml:space="preserve"> </w:t>
      </w:r>
      <w:r w:rsidR="00A94F5A">
        <w:rPr>
          <w:rFonts w:ascii="Arial" w:eastAsia="Arial" w:hAnsi="Arial" w:cs="Arial"/>
          <w:sz w:val="19"/>
          <w:szCs w:val="19"/>
          <w:lang w:val="ru-RU"/>
        </w:rPr>
        <w:t>2019 «</w:t>
      </w:r>
      <w:r w:rsidR="00FB7491">
        <w:rPr>
          <w:rFonts w:ascii="Arial" w:eastAsia="Arial" w:hAnsi="Arial" w:cs="Arial"/>
          <w:sz w:val="19"/>
          <w:szCs w:val="19"/>
          <w:lang w:val="ru-RU"/>
        </w:rPr>
        <w:t xml:space="preserve">Артлето», </w:t>
      </w:r>
      <w:r w:rsidR="003B2BAD">
        <w:rPr>
          <w:rFonts w:ascii="Arial" w:eastAsia="Arial" w:hAnsi="Arial" w:cs="Arial"/>
          <w:sz w:val="19"/>
          <w:szCs w:val="19"/>
          <w:lang w:val="ru-RU"/>
        </w:rPr>
        <w:t>г. Новосибирск</w:t>
      </w:r>
      <w:r w:rsidR="00FB7491">
        <w:rPr>
          <w:rFonts w:ascii="Arial" w:eastAsia="Arial" w:hAnsi="Arial" w:cs="Arial"/>
          <w:sz w:val="19"/>
          <w:szCs w:val="19"/>
          <w:lang w:val="ru-RU"/>
        </w:rPr>
        <w:t>.</w:t>
      </w:r>
    </w:p>
    <w:p w:rsidR="00FB7491" w:rsidRDefault="00FB7491" w:rsidP="00FB7491">
      <w:pPr>
        <w:spacing w:before="51" w:after="0" w:line="286" w:lineRule="auto"/>
        <w:ind w:left="142" w:right="976" w:hanging="142"/>
        <w:rPr>
          <w:rFonts w:ascii="Arial" w:eastAsia="Arial" w:hAnsi="Arial" w:cs="Arial"/>
          <w:sz w:val="19"/>
          <w:szCs w:val="19"/>
          <w:lang w:val="ru-RU"/>
        </w:rPr>
      </w:pPr>
      <w:r>
        <w:rPr>
          <w:rFonts w:ascii="Arial" w:eastAsia="Arial" w:hAnsi="Arial" w:cs="Arial"/>
          <w:sz w:val="19"/>
          <w:szCs w:val="19"/>
          <w:lang w:val="ru-RU"/>
        </w:rPr>
        <w:t xml:space="preserve"> </w:t>
      </w:r>
      <w:r w:rsidR="00A94F5A">
        <w:rPr>
          <w:rFonts w:ascii="Arial" w:eastAsia="Arial" w:hAnsi="Arial" w:cs="Arial"/>
          <w:sz w:val="19"/>
          <w:szCs w:val="19"/>
          <w:lang w:val="ru-RU"/>
        </w:rPr>
        <w:t>2019 Арт</w:t>
      </w:r>
      <w:r w:rsidRPr="00FB7491">
        <w:rPr>
          <w:rStyle w:val="a5"/>
          <w:rFonts w:ascii="Arial" w:hAnsi="Arial" w:cs="Arial"/>
          <w:b w:val="0"/>
          <w:sz w:val="19"/>
          <w:szCs w:val="19"/>
          <w:shd w:val="clear" w:color="auto" w:fill="FFFFFF"/>
          <w:lang w:val="ru-RU"/>
        </w:rPr>
        <w:t>-</w:t>
      </w:r>
      <w:proofErr w:type="spellStart"/>
      <w:r w:rsidRPr="00FB7491">
        <w:rPr>
          <w:rStyle w:val="a5"/>
          <w:rFonts w:ascii="Arial" w:hAnsi="Arial" w:cs="Arial"/>
          <w:b w:val="0"/>
          <w:sz w:val="19"/>
          <w:szCs w:val="19"/>
          <w:shd w:val="clear" w:color="auto" w:fill="FFFFFF"/>
          <w:lang w:val="ru-RU"/>
        </w:rPr>
        <w:t>маркет</w:t>
      </w:r>
      <w:proofErr w:type="spellEnd"/>
      <w:r w:rsidRPr="00FB7491">
        <w:rPr>
          <w:rStyle w:val="a5"/>
          <w:rFonts w:ascii="Arial" w:hAnsi="Arial" w:cs="Arial"/>
          <w:b w:val="0"/>
          <w:sz w:val="19"/>
          <w:szCs w:val="19"/>
          <w:shd w:val="clear" w:color="auto" w:fill="FFFFFF"/>
          <w:lang w:val="ru-RU"/>
        </w:rPr>
        <w:t xml:space="preserve"> </w:t>
      </w:r>
      <w:r>
        <w:rPr>
          <w:rStyle w:val="a5"/>
          <w:rFonts w:ascii="Arial" w:hAnsi="Arial" w:cs="Arial"/>
          <w:b w:val="0"/>
          <w:sz w:val="19"/>
          <w:szCs w:val="19"/>
          <w:shd w:val="clear" w:color="auto" w:fill="FFFFFF"/>
          <w:lang w:val="ru-RU"/>
        </w:rPr>
        <w:t>«</w:t>
      </w:r>
      <w:r w:rsidRPr="00FB7491">
        <w:rPr>
          <w:rStyle w:val="a5"/>
          <w:rFonts w:ascii="Arial" w:hAnsi="Arial" w:cs="Arial"/>
          <w:b w:val="0"/>
          <w:sz w:val="19"/>
          <w:szCs w:val="19"/>
          <w:shd w:val="clear" w:color="auto" w:fill="FFFFFF"/>
          <w:lang w:val="ru-RU"/>
        </w:rPr>
        <w:t>Дёрн</w:t>
      </w:r>
      <w:r>
        <w:rPr>
          <w:rStyle w:val="a5"/>
          <w:rFonts w:ascii="Arial" w:hAnsi="Arial" w:cs="Arial"/>
          <w:b w:val="0"/>
          <w:sz w:val="19"/>
          <w:szCs w:val="19"/>
          <w:shd w:val="clear" w:color="auto" w:fill="FFFFFF"/>
          <w:lang w:val="ru-RU"/>
        </w:rPr>
        <w:t>»</w:t>
      </w:r>
      <w:r>
        <w:rPr>
          <w:rFonts w:ascii="Arial" w:eastAsia="Arial" w:hAnsi="Arial" w:cs="Arial"/>
          <w:sz w:val="19"/>
          <w:szCs w:val="19"/>
          <w:lang w:val="ru-RU"/>
        </w:rPr>
        <w:t xml:space="preserve">, </w:t>
      </w:r>
      <w:r w:rsidR="003B2BAD">
        <w:rPr>
          <w:rFonts w:ascii="Arial" w:eastAsia="Arial" w:hAnsi="Arial" w:cs="Arial"/>
          <w:sz w:val="19"/>
          <w:szCs w:val="19"/>
          <w:lang w:val="ru-RU"/>
        </w:rPr>
        <w:t>г. Новосибирск</w:t>
      </w:r>
      <w:r>
        <w:rPr>
          <w:rFonts w:ascii="Arial" w:eastAsia="Arial" w:hAnsi="Arial" w:cs="Arial"/>
          <w:sz w:val="19"/>
          <w:szCs w:val="19"/>
          <w:lang w:val="ru-RU"/>
        </w:rPr>
        <w:t>.</w:t>
      </w:r>
    </w:p>
    <w:p w:rsidR="00FB7491" w:rsidRDefault="00FB7491" w:rsidP="00FB7491">
      <w:pPr>
        <w:pStyle w:val="a4"/>
        <w:shd w:val="clear" w:color="auto" w:fill="FFFFFF"/>
        <w:spacing w:before="0" w:beforeAutospacing="0" w:after="0" w:afterAutospacing="0"/>
        <w:rPr>
          <w:rFonts w:ascii="fira sans regular" w:hAnsi="fira sans regular" w:cs="Arial"/>
          <w:color w:val="464553"/>
          <w:sz w:val="21"/>
          <w:szCs w:val="21"/>
        </w:rPr>
      </w:pPr>
      <w:r>
        <w:rPr>
          <w:rFonts w:ascii="Arial" w:eastAsia="Arial" w:hAnsi="Arial" w:cs="Arial"/>
          <w:sz w:val="19"/>
          <w:szCs w:val="19"/>
        </w:rPr>
        <w:t xml:space="preserve"> 2018 «</w:t>
      </w:r>
      <w:r w:rsidRPr="00FB7491">
        <w:rPr>
          <w:rFonts w:ascii="Arial" w:hAnsi="Arial" w:cs="Arial"/>
          <w:sz w:val="19"/>
          <w:szCs w:val="19"/>
        </w:rPr>
        <w:t>Арт-Новосибирск</w:t>
      </w:r>
      <w:r>
        <w:rPr>
          <w:rFonts w:ascii="Arial" w:hAnsi="Arial" w:cs="Arial"/>
          <w:sz w:val="19"/>
          <w:szCs w:val="19"/>
        </w:rPr>
        <w:t>»</w:t>
      </w:r>
      <w:r w:rsidRPr="00FB7491">
        <w:rPr>
          <w:rFonts w:ascii="Arial" w:hAnsi="Arial" w:cs="Arial"/>
          <w:sz w:val="19"/>
          <w:szCs w:val="19"/>
        </w:rPr>
        <w:t>, Городской центр изобразительного искусства</w:t>
      </w:r>
      <w:r>
        <w:rPr>
          <w:rFonts w:ascii="Arial" w:hAnsi="Arial" w:cs="Arial"/>
          <w:sz w:val="19"/>
          <w:szCs w:val="19"/>
        </w:rPr>
        <w:t xml:space="preserve"> </w:t>
      </w:r>
      <w:r w:rsidRPr="00FB7491">
        <w:rPr>
          <w:rFonts w:ascii="Arial" w:hAnsi="Arial" w:cs="Arial"/>
          <w:sz w:val="19"/>
          <w:szCs w:val="19"/>
        </w:rPr>
        <w:t>(ГЦИИ)</w:t>
      </w:r>
      <w:r w:rsidR="00A94F5A">
        <w:rPr>
          <w:rFonts w:ascii="Arial" w:hAnsi="Arial" w:cs="Arial"/>
          <w:sz w:val="19"/>
          <w:szCs w:val="19"/>
        </w:rPr>
        <w:t>,</w:t>
      </w:r>
      <w:r w:rsidRPr="00FB7491">
        <w:rPr>
          <w:rFonts w:ascii="Arial" w:hAnsi="Arial" w:cs="Arial"/>
          <w:sz w:val="19"/>
          <w:szCs w:val="19"/>
        </w:rPr>
        <w:t xml:space="preserve"> г. Новосибирск.</w:t>
      </w:r>
    </w:p>
    <w:p w:rsidR="00A94F5A" w:rsidRPr="00A94F5A" w:rsidRDefault="00FB7491" w:rsidP="00FB749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A94F5A">
        <w:rPr>
          <w:rFonts w:ascii="Arial" w:hAnsi="Arial" w:cs="Arial"/>
          <w:color w:val="464553"/>
          <w:sz w:val="20"/>
          <w:szCs w:val="20"/>
        </w:rPr>
        <w:t xml:space="preserve"> </w:t>
      </w:r>
      <w:r w:rsidRPr="00A94F5A">
        <w:rPr>
          <w:rFonts w:ascii="Arial" w:hAnsi="Arial" w:cs="Arial"/>
          <w:sz w:val="20"/>
          <w:szCs w:val="20"/>
          <w:lang w:val="en-US"/>
        </w:rPr>
        <w:t>2018</w:t>
      </w:r>
      <w:r w:rsidR="00A94F5A" w:rsidRPr="00A94F5A">
        <w:rPr>
          <w:rFonts w:ascii="Arial" w:hAnsi="Arial" w:cs="Arial"/>
          <w:sz w:val="20"/>
          <w:szCs w:val="20"/>
          <w:lang w:val="en-US"/>
        </w:rPr>
        <w:t xml:space="preserve"> «</w:t>
      </w:r>
      <w:r w:rsidR="00A94F5A">
        <w:rPr>
          <w:rFonts w:ascii="Arial" w:hAnsi="Arial" w:cs="Arial"/>
          <w:sz w:val="20"/>
          <w:szCs w:val="20"/>
          <w:lang w:val="en-US"/>
        </w:rPr>
        <w:t>Russian Art week</w:t>
      </w:r>
      <w:r w:rsidR="00A94F5A" w:rsidRPr="00A94F5A">
        <w:rPr>
          <w:rFonts w:ascii="Arial" w:hAnsi="Arial" w:cs="Arial"/>
          <w:sz w:val="20"/>
          <w:szCs w:val="20"/>
          <w:lang w:val="en-US"/>
        </w:rPr>
        <w:t xml:space="preserve">», </w:t>
      </w:r>
      <w:r w:rsidR="00A94F5A">
        <w:rPr>
          <w:rFonts w:ascii="Arial" w:hAnsi="Arial" w:cs="Arial"/>
          <w:sz w:val="20"/>
          <w:szCs w:val="20"/>
        </w:rPr>
        <w:t>г</w:t>
      </w:r>
      <w:r w:rsidR="00A94F5A" w:rsidRPr="00A94F5A">
        <w:rPr>
          <w:rFonts w:ascii="Arial" w:hAnsi="Arial" w:cs="Arial"/>
          <w:sz w:val="20"/>
          <w:szCs w:val="20"/>
          <w:lang w:val="en-US"/>
        </w:rPr>
        <w:t>.</w:t>
      </w:r>
      <w:r w:rsidR="00A94F5A">
        <w:rPr>
          <w:rFonts w:ascii="Arial" w:hAnsi="Arial" w:cs="Arial"/>
          <w:sz w:val="20"/>
          <w:szCs w:val="20"/>
        </w:rPr>
        <w:t>Москва</w:t>
      </w:r>
      <w:r w:rsidR="00A94F5A" w:rsidRPr="00A94F5A">
        <w:rPr>
          <w:rFonts w:ascii="Arial" w:hAnsi="Arial" w:cs="Arial"/>
          <w:sz w:val="20"/>
          <w:szCs w:val="20"/>
          <w:lang w:val="en-US"/>
        </w:rPr>
        <w:t>.</w:t>
      </w:r>
    </w:p>
    <w:p w:rsidR="00FB7491" w:rsidRPr="00A94F5A" w:rsidRDefault="00A94F5A" w:rsidP="00FB749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56BF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2018 «100 открытий за минуту», НГОНБ, </w:t>
      </w:r>
      <w:r w:rsidRPr="00FB7491">
        <w:rPr>
          <w:rFonts w:ascii="Arial" w:hAnsi="Arial" w:cs="Arial"/>
          <w:sz w:val="19"/>
          <w:szCs w:val="19"/>
        </w:rPr>
        <w:t>г. Новосибирск.</w:t>
      </w:r>
      <w:r w:rsidR="00FB7491" w:rsidRPr="00A94F5A">
        <w:rPr>
          <w:rFonts w:ascii="Arial" w:hAnsi="Arial" w:cs="Arial"/>
          <w:sz w:val="20"/>
          <w:szCs w:val="20"/>
        </w:rPr>
        <w:br/>
      </w:r>
    </w:p>
    <w:p w:rsidR="008E184A" w:rsidRDefault="00A94F5A">
      <w:pPr>
        <w:spacing w:after="0" w:line="240" w:lineRule="auto"/>
        <w:ind w:left="100" w:right="-20"/>
        <w:rPr>
          <w:rFonts w:ascii="Arial" w:eastAsia="Arial" w:hAnsi="Arial" w:cs="Arial"/>
          <w:w w:val="102"/>
          <w:sz w:val="19"/>
          <w:szCs w:val="19"/>
          <w:u w:val="single" w:color="000000"/>
        </w:rPr>
      </w:pPr>
      <w:r>
        <w:rPr>
          <w:rFonts w:ascii="Arial" w:eastAsia="Arial" w:hAnsi="Arial" w:cs="Arial"/>
          <w:sz w:val="19"/>
          <w:szCs w:val="19"/>
          <w:u w:val="single" w:color="000000"/>
          <w:lang w:val="ru-RU"/>
        </w:rPr>
        <w:t>Публикации в СМИ</w:t>
      </w:r>
      <w:r w:rsidR="003B2BAD">
        <w:rPr>
          <w:rFonts w:ascii="Arial" w:eastAsia="Arial" w:hAnsi="Arial" w:cs="Arial"/>
          <w:w w:val="102"/>
          <w:sz w:val="19"/>
          <w:szCs w:val="19"/>
          <w:u w:val="single" w:color="000000"/>
        </w:rPr>
        <w:t>:</w:t>
      </w:r>
      <w:r w:rsidR="00F56BF9">
        <w:rPr>
          <w:rFonts w:ascii="Arial" w:eastAsia="Arial" w:hAnsi="Arial" w:cs="Arial"/>
          <w:w w:val="102"/>
          <w:sz w:val="19"/>
          <w:szCs w:val="19"/>
          <w:u w:val="single" w:color="000000"/>
        </w:rPr>
        <w:br/>
      </w:r>
    </w:p>
    <w:p w:rsidR="009F59A1" w:rsidRPr="00F56BF9" w:rsidRDefault="00F56BF9">
      <w:pPr>
        <w:spacing w:after="0" w:line="240" w:lineRule="auto"/>
        <w:ind w:left="100" w:right="-20"/>
        <w:rPr>
          <w:rFonts w:ascii="Arial" w:eastAsia="Arial" w:hAnsi="Arial" w:cs="Arial"/>
          <w:w w:val="102"/>
          <w:sz w:val="19"/>
          <w:szCs w:val="19"/>
          <w:u w:val="single" w:color="000000"/>
          <w:lang w:val="ru-RU"/>
        </w:rPr>
      </w:pPr>
      <w:r w:rsidRPr="00F56BF9">
        <w:rPr>
          <w:rFonts w:ascii="Arial" w:hAnsi="Arial" w:cs="Arial"/>
          <w:sz w:val="19"/>
          <w:szCs w:val="19"/>
          <w:shd w:val="clear" w:color="auto" w:fill="FFFFFF"/>
          <w:lang w:val="ru-RU"/>
        </w:rPr>
        <w:t>В каталоге</w:t>
      </w:r>
      <w:r w:rsidRPr="00F56BF9">
        <w:rPr>
          <w:rFonts w:ascii="Arial" w:hAnsi="Arial" w:cs="Arial"/>
          <w:sz w:val="19"/>
          <w:szCs w:val="19"/>
          <w:shd w:val="clear" w:color="auto" w:fill="FFFFFF"/>
        </w:rPr>
        <w:t> III</w:t>
      </w:r>
      <w:r w:rsidRPr="00F56BF9">
        <w:rPr>
          <w:rFonts w:ascii="Arial" w:hAnsi="Arial" w:cs="Arial"/>
          <w:sz w:val="19"/>
          <w:szCs w:val="19"/>
          <w:shd w:val="clear" w:color="auto" w:fill="FFFFFF"/>
          <w:lang w:val="ru-RU"/>
        </w:rPr>
        <w:t xml:space="preserve"> межрегиональная триеннале современного изобразительного искусства Урала.</w:t>
      </w:r>
      <w:r w:rsidRPr="00F56BF9">
        <w:rPr>
          <w:rFonts w:ascii="Arial" w:hAnsi="Arial" w:cs="Arial"/>
          <w:sz w:val="19"/>
          <w:szCs w:val="19"/>
          <w:shd w:val="clear" w:color="auto" w:fill="FFFFFF"/>
        </w:rPr>
        <w:t> </w:t>
      </w:r>
      <w:r w:rsidRPr="00F56BF9">
        <w:rPr>
          <w:rFonts w:ascii="Arial" w:hAnsi="Arial" w:cs="Arial"/>
          <w:sz w:val="19"/>
          <w:szCs w:val="19"/>
          <w:shd w:val="clear" w:color="auto" w:fill="FFFFFF"/>
          <w:lang w:val="ru-RU"/>
        </w:rPr>
        <w:t>г. Магнитогорск (2019). стр. 129</w:t>
      </w:r>
    </w:p>
    <w:p w:rsidR="00A94F5A" w:rsidRDefault="00A94F5A">
      <w:pPr>
        <w:spacing w:after="0" w:line="240" w:lineRule="auto"/>
        <w:ind w:left="100" w:right="-20"/>
        <w:rPr>
          <w:rFonts w:ascii="Arial" w:eastAsia="Arial" w:hAnsi="Arial" w:cs="Arial"/>
          <w:sz w:val="19"/>
          <w:szCs w:val="19"/>
          <w:lang w:val="ru-RU"/>
        </w:rPr>
      </w:pPr>
      <w:r w:rsidRPr="009F59A1">
        <w:rPr>
          <w:rFonts w:ascii="Arial" w:eastAsia="Arial" w:hAnsi="Arial" w:cs="Arial"/>
          <w:sz w:val="19"/>
          <w:szCs w:val="19"/>
          <w:lang w:val="ru-RU"/>
        </w:rPr>
        <w:t>«Радио Свобода»</w:t>
      </w:r>
    </w:p>
    <w:p w:rsidR="009F59A1" w:rsidRDefault="009F59A1">
      <w:pPr>
        <w:spacing w:after="0" w:line="240" w:lineRule="auto"/>
        <w:ind w:left="100" w:right="-20"/>
        <w:rPr>
          <w:rFonts w:ascii="Arial" w:eastAsia="Arial" w:hAnsi="Arial" w:cs="Arial"/>
          <w:sz w:val="19"/>
          <w:szCs w:val="19"/>
          <w:lang w:val="ru-RU"/>
        </w:rPr>
      </w:pPr>
      <w:r>
        <w:rPr>
          <w:rFonts w:ascii="Arial" w:eastAsia="Arial" w:hAnsi="Arial" w:cs="Arial"/>
          <w:sz w:val="19"/>
          <w:szCs w:val="19"/>
          <w:lang w:val="ru-RU"/>
        </w:rPr>
        <w:t>«Оранжевое утро», телеканал НСК 49</w:t>
      </w:r>
    </w:p>
    <w:p w:rsidR="009F59A1" w:rsidRPr="009F59A1" w:rsidRDefault="009F59A1">
      <w:pPr>
        <w:spacing w:after="0" w:line="240" w:lineRule="auto"/>
        <w:ind w:left="100" w:right="-20"/>
        <w:rPr>
          <w:rFonts w:ascii="Arial" w:eastAsia="Arial" w:hAnsi="Arial" w:cs="Arial"/>
          <w:sz w:val="19"/>
          <w:szCs w:val="19"/>
          <w:lang w:val="ru-RU"/>
        </w:rPr>
      </w:pPr>
      <w:r>
        <w:rPr>
          <w:rFonts w:ascii="Arial" w:eastAsia="Arial" w:hAnsi="Arial" w:cs="Arial"/>
          <w:sz w:val="19"/>
          <w:szCs w:val="19"/>
          <w:lang w:val="ru-RU"/>
        </w:rPr>
        <w:t>«Неизвестная Сибирь», телеканал ОТС</w:t>
      </w:r>
      <w:bookmarkStart w:id="0" w:name="_GoBack"/>
      <w:bookmarkEnd w:id="0"/>
    </w:p>
    <w:sectPr w:rsidR="009F59A1" w:rsidRPr="009F59A1" w:rsidSect="003B2BAD">
      <w:type w:val="continuous"/>
      <w:pgSz w:w="12240" w:h="15840"/>
      <w:pgMar w:top="1380" w:right="1183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ira sans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E184A"/>
    <w:rsid w:val="001958CA"/>
    <w:rsid w:val="001B1C9D"/>
    <w:rsid w:val="00231969"/>
    <w:rsid w:val="002B6DD2"/>
    <w:rsid w:val="003B2BAD"/>
    <w:rsid w:val="004A3963"/>
    <w:rsid w:val="004F5916"/>
    <w:rsid w:val="006E01B7"/>
    <w:rsid w:val="007003D3"/>
    <w:rsid w:val="008E184A"/>
    <w:rsid w:val="009322FE"/>
    <w:rsid w:val="009D5070"/>
    <w:rsid w:val="009F59A1"/>
    <w:rsid w:val="00A94F5A"/>
    <w:rsid w:val="00F56BF9"/>
    <w:rsid w:val="00FB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16E60"/>
  <w15:docId w15:val="{B68462C5-1268-4124-9693-DADE859E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07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322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932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troglifar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5</cp:revision>
  <dcterms:created xsi:type="dcterms:W3CDTF">2019-09-19T05:50:00Z</dcterms:created>
  <dcterms:modified xsi:type="dcterms:W3CDTF">2019-09-20T08:01:00Z</dcterms:modified>
</cp:coreProperties>
</file>